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="00895AC0">
        <w:rPr>
          <w:b/>
          <w:sz w:val="24"/>
        </w:rPr>
        <w:t xml:space="preserve"> (zpevněných ploch)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v roce 202</w:t>
    </w:r>
    <w:r w:rsidR="00895AC0">
      <w:rPr>
        <w:b/>
        <w:caps/>
        <w:color w:val="00B050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895AC0">
      <w:rPr>
        <w:b/>
        <w:caps/>
        <w:color w:val="00B050"/>
        <w:sz w:val="14"/>
        <w:szCs w:val="14"/>
      </w:rPr>
      <w:t xml:space="preserve"> v roce 2022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1347F9">
      <w:rPr>
        <w:b/>
        <w:bCs/>
        <w:color w:val="00B050"/>
        <w:sz w:val="28"/>
        <w:szCs w:val="28"/>
      </w:rPr>
      <w:t>2</w:t>
    </w:r>
    <w:bookmarkStart w:id="0" w:name="_GoBack"/>
    <w:bookmarkEnd w:id="0"/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895AC0">
      <w:rPr>
        <w:b/>
        <w:caps/>
        <w:color w:val="00B050"/>
        <w:sz w:val="24"/>
      </w:rPr>
      <w:t>v roce 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347F9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5AC0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CE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F4D96AD2-59F0-47AE-BEC0-A9D68692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20</cp:revision>
  <cp:lastPrinted>2016-02-22T08:45:00Z</cp:lastPrinted>
  <dcterms:created xsi:type="dcterms:W3CDTF">2015-02-24T06:48:00Z</dcterms:created>
  <dcterms:modified xsi:type="dcterms:W3CDTF">2022-01-05T08:20:00Z</dcterms:modified>
</cp:coreProperties>
</file>